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E299D" w14:textId="7CF3D7CE" w:rsidR="00152A40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Anamnese-Fragebogen für Kinder</w:t>
      </w:r>
    </w:p>
    <w:p w14:paraId="31AAFA44" w14:textId="77777777" w:rsidR="00870194" w:rsidRP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BFF6D6F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Persönliche Daten</w:t>
      </w:r>
    </w:p>
    <w:p w14:paraId="11162FD7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Name _______________________________ Geburtstag _________________________</w:t>
      </w:r>
    </w:p>
    <w:p w14:paraId="1B360FF8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Vorname _______________________________ Tel. _________________________</w:t>
      </w:r>
    </w:p>
    <w:p w14:paraId="040F4DCD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Straße _______________________________ Tel. beruf l. _________________________</w:t>
      </w:r>
    </w:p>
    <w:p w14:paraId="5A28677F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PLZ – Ort _______________________________ E-Mail _________________________</w:t>
      </w:r>
    </w:p>
    <w:p w14:paraId="19FB3E24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5B174B8D" w14:textId="074FC312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Versicherung O Gesetzlich (AOK, DAK usw.) O Beihilfe</w:t>
      </w:r>
    </w:p>
    <w:p w14:paraId="27BA46F3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O Private Zusatzversicherung O Privat-Versicherung, welcher Tarif?</w:t>
      </w:r>
    </w:p>
    <w:p w14:paraId="483F9D60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040B33E" w14:textId="568BB22F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Mit welchem Wunsch für Ihr Kind kommen Sie zu mir? Welche Beschwerden hat Ihr Kind?</w:t>
      </w:r>
    </w:p>
    <w:p w14:paraId="51EA597F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D2918A2" w14:textId="4B853FB8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Was war unmittelbar vor dem ersten Auftreten der jetzigen Beschwerden?</w:t>
      </w:r>
    </w:p>
    <w:p w14:paraId="6CA2C0C9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z.B. eine Erkrankung, Kummer, Schreck, Operation, Hautausschläge, Medikamenteneinnahmen,</w:t>
      </w:r>
    </w:p>
    <w:p w14:paraId="3ACAD93A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Zahnung, Wachstumsschub, Impfung, usw.</w:t>
      </w:r>
    </w:p>
    <w:p w14:paraId="703A7FF3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2FC69CE" w14:textId="26784D4E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Wie verlief die Schwangerschaft?</w:t>
      </w:r>
    </w:p>
    <w:p w14:paraId="7873AE3E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Gravierende Lebensveränderungen, starke Erschöpfung, starker Eisenmangel</w:t>
      </w:r>
    </w:p>
    <w:p w14:paraId="605CFAFB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5F87477F" w14:textId="0F4B8C95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Wie war die Geburt? Medikamente unter der Geburt?</w:t>
      </w:r>
    </w:p>
    <w:p w14:paraId="63CEC540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Dauer, Komplikationen, Kaiserschnitt, Frühgeburt, Spätgeburt</w:t>
      </w:r>
    </w:p>
    <w:p w14:paraId="5042BE76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E721A98" w14:textId="6A155AA1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Wie lange wurde Ihr Kind gestillt?</w:t>
      </w:r>
    </w:p>
    <w:p w14:paraId="4A72F3BD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Angabe in Monaten</w:t>
      </w:r>
    </w:p>
    <w:p w14:paraId="08A3F85F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6FD6E2E" w14:textId="2B9184E4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Hat die Mutter während Schwangerschaft, Geburt und Stillzeit Medikamente eingenommen?</w:t>
      </w:r>
    </w:p>
    <w:p w14:paraId="3378B05B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Eisen, Jod, Antibiotika, Folsäure, Vitamine, Magnesium etc.</w:t>
      </w:r>
    </w:p>
    <w:p w14:paraId="52A46292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8125E23" w14:textId="157C0A50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Hat Ihr Kind nach der Geburt Medikamente eingenommen? Wie lange?</w:t>
      </w:r>
    </w:p>
    <w:p w14:paraId="33B23EB4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Fluortbl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., </w:t>
      </w: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Vit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-D, Antibiotika, Cortison (auch </w:t>
      </w: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Cortisonsalben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>), Mineralien, Vitamine</w:t>
      </w:r>
    </w:p>
    <w:p w14:paraId="7F9BC1D3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81C5EFF" w14:textId="07666E22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Impfungen hat Ihr Kind bekommen? Bitte Impfausweis mitbringen!</w:t>
      </w:r>
    </w:p>
    <w:p w14:paraId="53755425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Gab es Reaktionen auf Impfungen?</w:t>
      </w:r>
    </w:p>
    <w:p w14:paraId="572A04C7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z. B. Fieber, Krämpfe, Unruhe, Schlaflosigkeit, Verhaltensveränderungen.</w:t>
      </w:r>
    </w:p>
    <w:p w14:paraId="4665407A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206315F" w14:textId="1567B3B1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Ist Ihr Kind schon einmal von einer Zecke gebissen worden?</w:t>
      </w:r>
    </w:p>
    <w:p w14:paraId="42A0AC47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Infektionskrankheiten hat Ihr Kind bis heute durchgemacht?</w:t>
      </w:r>
    </w:p>
    <w:p w14:paraId="28FE046D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Masern, Mumps, Röteln, Keuchhusten, Windpocken, Scharlach, Tetanus, Kinderlähmung (Polio),</w:t>
      </w:r>
    </w:p>
    <w:p w14:paraId="33FC91E8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Malaria, Salmonellose, Ruhr, </w:t>
      </w: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Pfeiffer´sches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 Drüsenfieber, Tuberkulose, usw.</w:t>
      </w:r>
    </w:p>
    <w:p w14:paraId="5A86AC8E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B762F9E" w14:textId="3567647C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Wurden diese oder andere Erkrankungen schon einmal mit Antibiotika behandelt?</w:t>
      </w:r>
    </w:p>
    <w:p w14:paraId="000DC566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Falls ja, welche wurden eingesetzt?</w:t>
      </w:r>
    </w:p>
    <w:p w14:paraId="5FEAE4AF" w14:textId="77777777" w:rsidR="00870194" w:rsidRDefault="00870194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B5A9D6B" w14:textId="7B96B6AC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Leidet Ihr Kind unter Kopfschmerzen?</w:t>
      </w:r>
    </w:p>
    <w:p w14:paraId="4E55D0A9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häufig, selten, regelmäßig auftretend, Stirn-Augen-Schläfen-Hinterhauptregion, morgens, abends oder</w:t>
      </w:r>
    </w:p>
    <w:p w14:paraId="31D9D2B5" w14:textId="6F3A0464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nachts, halbseitig - </w:t>
      </w: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links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 - rechts – beidseitig? Unter welchen Umständen</w:t>
      </w:r>
      <w:r w:rsidR="00C26267">
        <w:rPr>
          <w:rFonts w:ascii="Times New Roman" w:hAnsi="Times New Roman" w:cs="Times New Roman"/>
          <w:color w:val="00000A"/>
          <w:sz w:val="24"/>
          <w:szCs w:val="24"/>
        </w:rPr>
        <w:t>……</w:t>
      </w:r>
    </w:p>
    <w:p w14:paraId="3F605829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C75350F" w14:textId="1FC76452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Augen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Bindehautentzündung, kurzsichtig, weitsichtig, sonstige Beschwerden</w:t>
      </w:r>
    </w:p>
    <w:p w14:paraId="4B7D9D35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78148FC" w14:textId="6E22E379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Ohren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links, rechts, beidseitig - Mittelohrentzündung, Operation mit Röhrchen,</w:t>
      </w:r>
    </w:p>
    <w:p w14:paraId="05D9986F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Schwerhörigkeit, Schmerzen, Gleichgewichtsstörungen</w:t>
      </w:r>
    </w:p>
    <w:p w14:paraId="2AF94909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7B9863C" w14:textId="2D04C4A9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Nase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chronischer Schnupfen oder Heuschnupfen, behinderte Nasenatmung, Polypen</w:t>
      </w:r>
    </w:p>
    <w:p w14:paraId="735F7034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Nase häufig verstopft, Absonderung der Nase wässrig, schleimig, eitrig, grünlich,</w:t>
      </w:r>
    </w:p>
    <w:p w14:paraId="2F6074E0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häufig Nasennebenhöhlenentzündungen.</w:t>
      </w:r>
    </w:p>
    <w:p w14:paraId="22708420" w14:textId="7A844BF4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Allergien auf</w:t>
      </w:r>
      <w:r w:rsidR="00C26267">
        <w:rPr>
          <w:rFonts w:ascii="Times New Roman" w:hAnsi="Times New Roman" w:cs="Times New Roman"/>
          <w:color w:val="00000A"/>
          <w:sz w:val="24"/>
          <w:szCs w:val="24"/>
        </w:rPr>
        <w:t>…….</w:t>
      </w:r>
    </w:p>
    <w:p w14:paraId="27FD981D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18995CB" w14:textId="4062C3C8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Mandeln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Operation, häufig Mandelentzündungen, links, rechts, eitrig, mit oder ohne Fieber</w:t>
      </w:r>
    </w:p>
    <w:p w14:paraId="03126DF5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644623E" w14:textId="46C15CD0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Lunge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häufig Bronchitis, akuter oder chronischer Husten, Lungenentzündung, Asthma</w:t>
      </w:r>
    </w:p>
    <w:p w14:paraId="2B3A9AC7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5C0040C5" w14:textId="75111409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Zähne/Kiefer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(bitte Zutreffendes ankreuzen)</w:t>
      </w:r>
    </w:p>
    <w:p w14:paraId="10C19DC3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Beschwerden bei der Zahnung O Ja O Nein</w:t>
      </w:r>
    </w:p>
    <w:p w14:paraId="6ECDED4C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Häufige Zahnarztbesuche O Ja O Nein</w:t>
      </w:r>
    </w:p>
    <w:p w14:paraId="6D1563EF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Erschwerter Durchbruch der Weisheitszähne O Ja O Nein</w:t>
      </w:r>
    </w:p>
    <w:p w14:paraId="68A7B43E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Empfindliche Zähne auf heiß/kalt O Ja O Nein</w:t>
      </w:r>
    </w:p>
    <w:p w14:paraId="68EF1A1C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4BAA870" w14:textId="0250984B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Zahnfüllungen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Hat Ihr Kind Zahnfüllungen? Wenn ja welches Material......................</w:t>
      </w:r>
    </w:p>
    <w:p w14:paraId="07DC721C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Hatte die Mutter während der Schwangerschaft Amalgamfüllungen?</w:t>
      </w:r>
    </w:p>
    <w:p w14:paraId="4A108973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F125019" w14:textId="37C98C1A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Magen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Völlegefühl, Appetitlosigkeit, Schmerzen, Unverträglichkeit von Fett, Eiweißen, Milch,</w:t>
      </w:r>
    </w:p>
    <w:p w14:paraId="6C97A433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Zucker. Sonstige Nahrungsmittelallergien...........................................</w:t>
      </w:r>
    </w:p>
    <w:p w14:paraId="0283EC37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0831F8F" w14:textId="7775EFF8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Darm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Schmerzen, Blinddarmoperation, häufig Blähungen - Geruch...............................</w:t>
      </w:r>
    </w:p>
    <w:p w14:paraId="02781A5A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15E5B23" w14:textId="1A09BBD8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Stuhlgang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täglich, jeden 2.Tag, unregelmäßig, riecht nach.........................................................</w:t>
      </w:r>
    </w:p>
    <w:p w14:paraId="6BDB0B4E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Neigung zur Verstopfung, Neigung zum Durchfall,</w:t>
      </w:r>
    </w:p>
    <w:p w14:paraId="4D4D9503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Stuhl hell, dunkel, übelriechend, hart, knollig, weich, schmierig, </w:t>
      </w: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pastenartig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>, kann</w:t>
      </w:r>
    </w:p>
    <w:p w14:paraId="345A80A9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Stuhl nicht halten, Gefühl, nicht fertig zu werden, Stuhlgang wechselhaft usw.</w:t>
      </w:r>
    </w:p>
    <w:p w14:paraId="57FEA61D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F06B4CE" w14:textId="5497A0BF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Blase/ Niere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Wann war Ihr Kind trocken?</w:t>
      </w:r>
    </w:p>
    <w:p w14:paraId="0F52FB69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War oder ist Ihr Kind ein Bettnässer?</w:t>
      </w:r>
    </w:p>
    <w:p w14:paraId="7D83A3F0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Nieren- oder Blasenentzündung</w:t>
      </w:r>
    </w:p>
    <w:p w14:paraId="3E352240" w14:textId="50B430C6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 xml:space="preserve">Harn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viel, wenig, häufig, kann nicht halten, Geruch nach .............................................</w:t>
      </w:r>
    </w:p>
    <w:p w14:paraId="72E24AE7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76FD907" w14:textId="51776656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Trinken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Wie viel und was trinkt Ihr Kind pro Tag.......................................................</w:t>
      </w:r>
    </w:p>
    <w:p w14:paraId="7CC6096F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8E5AAF9" w14:textId="2BBFEBCE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Allgemeines</w:t>
      </w:r>
    </w:p>
    <w:p w14:paraId="3FA8457B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DDCEC98" w14:textId="5464F21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Kälte/ Wärme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Friert Ihr Kind leicht, oder schwitzt es schnell? Schwitzt Ihr Kind viel, wann und an</w:t>
      </w:r>
    </w:p>
    <w:p w14:paraId="7F6D70C3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welchen Körperregionen?</w:t>
      </w:r>
    </w:p>
    <w:p w14:paraId="4A5465D4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48BD81C" w14:textId="357E5374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Haut/Nägel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trockene Haut, Verbrennungen, Narben, Geschwüre, Hautjucken, Warzen, Pilze</w:t>
      </w:r>
    </w:p>
    <w:p w14:paraId="23EE79F9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eingewachsene Nägel, Nagelbettentzündungen</w:t>
      </w:r>
    </w:p>
    <w:p w14:paraId="1DE24ACC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ECA0A18" w14:textId="5B66FFEA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Allergien auf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.........................................................................................................................</w:t>
      </w:r>
    </w:p>
    <w:p w14:paraId="2A6C4D3C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7F1FCE1" w14:textId="1974A1B5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Schlaf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Schlaflosigkeit, häufiges Erwachen, Schwierigkeiten beim Einschlafen, Sprechen im</w:t>
      </w:r>
    </w:p>
    <w:p w14:paraId="197F2C7E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Schlaf, Unruhe in den Beinen, Nachtschweiße, heiße Füße, Zähneknirschen</w:t>
      </w:r>
    </w:p>
    <w:p w14:paraId="641F8E92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EDA8EDA" w14:textId="17DBBE48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Träume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Träumt Ihr Kind viel? Alpträume?</w:t>
      </w:r>
    </w:p>
    <w:p w14:paraId="7AC7E51A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29F9B9F" w14:textId="321003CC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Ängste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Ist Ihr Kind ängstlich? Hat es Angst vor der Dunkelheit, nachts, vor dem Alleinsein, vor</w:t>
      </w:r>
      <w:r w:rsidR="00C2626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Tieren, etc...........................................................................................</w:t>
      </w:r>
    </w:p>
    <w:p w14:paraId="49F2F254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7D17103F" w14:textId="2B6E850C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Bestehen Probleme in der Schule?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Konzentrationsschwäche, Lernschwäche, schlechte Noten?</w:t>
      </w:r>
    </w:p>
    <w:p w14:paraId="34456806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8D7328D" w14:textId="0847599C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Ernährung Verlangen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nach Süßigkeiten, Sauer, Brot, Salzig, Fleisch, Fett, Eier, Obst, Milch, Eis</w:t>
      </w:r>
    </w:p>
    <w:p w14:paraId="5A2EF559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2BB3A30" w14:textId="65B48A6A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Abneigungen </w:t>
      </w:r>
      <w:r w:rsidRPr="00870194">
        <w:rPr>
          <w:rFonts w:ascii="Times New Roman" w:hAnsi="Times New Roman" w:cs="Times New Roman"/>
          <w:color w:val="00000A"/>
          <w:sz w:val="24"/>
          <w:szCs w:val="24"/>
        </w:rPr>
        <w:t>gegen Süßigkeiten, Sauer, Fett, Salzig, Fleisch, Milch,</w:t>
      </w:r>
    </w:p>
    <w:p w14:paraId="1EA0D230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3B44418" w14:textId="5687464D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Leben Sie nach bestimmten Ernährungsrichtlinien?</w:t>
      </w:r>
    </w:p>
    <w:p w14:paraId="5E8FEAA3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5A4FB8E" w14:textId="1AAC499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Krankheiten sind Ihnen in Ihrer Familie bekannt?</w:t>
      </w:r>
    </w:p>
    <w:p w14:paraId="255317DB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z.B. Krebs, Tuberkulose, Geisteskrankheiten, Geschlechtskrankheiten, Selbstmord, Epilepsie,</w:t>
      </w:r>
    </w:p>
    <w:p w14:paraId="7FC6F8E8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Herzkrankheiten, Gefäßkrankheiten, Schlaganfall, Asthma, Zuckerkrankheit, Rheumatismus,</w:t>
      </w:r>
    </w:p>
    <w:p w14:paraId="0F47E002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Nierensteine, Gallensteine, Multiple Sklerose, Gicht, Allergien, Schuppenflechte, Neurodermitis.</w:t>
      </w:r>
    </w:p>
    <w:p w14:paraId="192E7E5C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3696CCA" w14:textId="522965AD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Medikamente oder Nahrungsergänzungsmittel nimmt ihr Kind derzeit ein?</w:t>
      </w:r>
    </w:p>
    <w:p w14:paraId="7C784654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E7F66D7" w14:textId="27B2411A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Chronologie der Krankengeschichte</w:t>
      </w:r>
    </w:p>
    <w:p w14:paraId="4898F755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Bitte fassen Sie chronologisch alle bisherigen Erkrankungen und Operationen zusammen, die Ihr Kind</w:t>
      </w:r>
    </w:p>
    <w:p w14:paraId="2F555EAF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seit der Geburt durchgemacht hat.</w:t>
      </w:r>
    </w:p>
    <w:p w14:paraId="791E1B24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Sie kommen zur Behandlung als Patient/in </w:t>
      </w:r>
      <w:proofErr w:type="spellStart"/>
      <w:r w:rsidRPr="00870194">
        <w:rPr>
          <w:rFonts w:ascii="Times New Roman" w:hAnsi="Times New Roman" w:cs="Times New Roman"/>
          <w:color w:val="00000A"/>
          <w:sz w:val="24"/>
          <w:szCs w:val="24"/>
        </w:rPr>
        <w:t>in</w:t>
      </w:r>
      <w:proofErr w:type="spellEnd"/>
      <w:r w:rsidRPr="00870194">
        <w:rPr>
          <w:rFonts w:ascii="Times New Roman" w:hAnsi="Times New Roman" w:cs="Times New Roman"/>
          <w:color w:val="00000A"/>
          <w:sz w:val="24"/>
          <w:szCs w:val="24"/>
        </w:rPr>
        <w:t xml:space="preserve"> eine Praxis, die nach dem Bestellsystem geführt wird.</w:t>
      </w:r>
    </w:p>
    <w:p w14:paraId="13041D6E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Dies bedeutet, dass die vereinbarte Zeit ausschließlich für Sie reserviert ist.</w:t>
      </w:r>
    </w:p>
    <w:p w14:paraId="1FE9C76D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Sollten Sie die vereinbarten Behandlungstermine nicht einhalten können, so bitten wir Sie diese</w:t>
      </w:r>
    </w:p>
    <w:p w14:paraId="6694587E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mindestens 24 Stunden vorher abzusagen!</w:t>
      </w:r>
    </w:p>
    <w:p w14:paraId="7D56B54C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6413C6F1" w14:textId="2D2EF416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Sofern Sie den Termin nicht rechtzeitig absagen, müssen wir für ihre vorgesehene und ungenutzte</w:t>
      </w:r>
    </w:p>
    <w:p w14:paraId="65C3FE57" w14:textId="77777777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Behandlungszeit gemäß § 615 BGB pauschal 90€ in Rechnung stellen (Annahmeverzug).</w:t>
      </w:r>
    </w:p>
    <w:p w14:paraId="0988F013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45D5C7B" w14:textId="77777777" w:rsidR="00C26267" w:rsidRDefault="00C26267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B29CA6D" w14:textId="656EBD34" w:rsidR="00152A40" w:rsidRPr="00870194" w:rsidRDefault="00152A40" w:rsidP="008701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Ort, Datum: Unterschrift:</w:t>
      </w:r>
    </w:p>
    <w:p w14:paraId="18B2B9A0" w14:textId="6CB1BB1D" w:rsidR="00F67C2B" w:rsidRPr="00870194" w:rsidRDefault="00F67C2B" w:rsidP="008701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67C2B" w:rsidRPr="008701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40"/>
    <w:rsid w:val="00152A40"/>
    <w:rsid w:val="00870194"/>
    <w:rsid w:val="00C26267"/>
    <w:rsid w:val="00F6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06DC"/>
  <w15:chartTrackingRefBased/>
  <w15:docId w15:val="{4382680D-AE55-4365-B129-33D6B6DA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52A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2023-06-21T14:26:00Z</dcterms:created>
  <dcterms:modified xsi:type="dcterms:W3CDTF">2023-06-29T08:44:00Z</dcterms:modified>
</cp:coreProperties>
</file>